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C003" w14:textId="77777777" w:rsidR="000577C3" w:rsidRDefault="000577C3" w:rsidP="000577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D04E93" w14:textId="2419ED5D" w:rsidR="000577C3" w:rsidRPr="00F33E76" w:rsidRDefault="00DD6664" w:rsidP="000577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33E76">
        <w:rPr>
          <w:rFonts w:ascii="Arial" w:hAnsi="Arial" w:cs="Arial"/>
          <w:b/>
          <w:bCs/>
          <w:sz w:val="28"/>
          <w:szCs w:val="28"/>
        </w:rPr>
        <w:t>AMERICAN CANCER SOCIETY DIVERSITY IN CANCER RESEARCH (DICR) UNDERGRADU</w:t>
      </w:r>
      <w:r w:rsidR="00BC3E13" w:rsidRPr="00F33E76">
        <w:rPr>
          <w:rFonts w:ascii="Arial" w:hAnsi="Arial" w:cs="Arial"/>
          <w:b/>
          <w:bCs/>
          <w:sz w:val="28"/>
          <w:szCs w:val="28"/>
        </w:rPr>
        <w:t xml:space="preserve">ATE </w:t>
      </w:r>
      <w:r w:rsidR="00444231" w:rsidRPr="00F33E76">
        <w:rPr>
          <w:rFonts w:ascii="Arial" w:hAnsi="Arial" w:cs="Arial"/>
          <w:b/>
          <w:bCs/>
          <w:sz w:val="28"/>
          <w:szCs w:val="28"/>
        </w:rPr>
        <w:t xml:space="preserve">COLLEGE STUDENT INTERNSHIP </w:t>
      </w:r>
    </w:p>
    <w:p w14:paraId="3CAE8303" w14:textId="22163D9D" w:rsidR="000577C3" w:rsidRPr="00F33E76" w:rsidRDefault="00B71230" w:rsidP="000577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33E76">
        <w:rPr>
          <w:rFonts w:ascii="Arial" w:hAnsi="Arial" w:cs="Arial"/>
          <w:b/>
          <w:bCs/>
          <w:sz w:val="28"/>
          <w:szCs w:val="28"/>
        </w:rPr>
        <w:t xml:space="preserve">RESEARCH PROPOSAL </w:t>
      </w:r>
      <w:r w:rsidR="00F9533D">
        <w:rPr>
          <w:rFonts w:ascii="Arial" w:hAnsi="Arial" w:cs="Arial"/>
          <w:b/>
          <w:bCs/>
          <w:sz w:val="28"/>
          <w:szCs w:val="28"/>
        </w:rPr>
        <w:t>FORM</w:t>
      </w:r>
    </w:p>
    <w:tbl>
      <w:tblPr>
        <w:tblStyle w:val="TableGrid"/>
        <w:tblpPr w:leftFromText="180" w:rightFromText="180" w:vertAnchor="page" w:horzAnchor="margin" w:tblpX="-95" w:tblpY="3181"/>
        <w:tblW w:w="9805" w:type="dxa"/>
        <w:tblLook w:val="04A0" w:firstRow="1" w:lastRow="0" w:firstColumn="1" w:lastColumn="0" w:noHBand="0" w:noVBand="1"/>
      </w:tblPr>
      <w:tblGrid>
        <w:gridCol w:w="3965"/>
        <w:gridCol w:w="5840"/>
      </w:tblGrid>
      <w:tr w:rsidR="000577C3" w14:paraId="6994ED4B" w14:textId="77777777" w:rsidTr="000577C3">
        <w:tc>
          <w:tcPr>
            <w:tcW w:w="3965" w:type="dxa"/>
            <w:tcBorders>
              <w:top w:val="single" w:sz="4" w:space="0" w:color="auto"/>
            </w:tcBorders>
          </w:tcPr>
          <w:p w14:paraId="4F5758E5" w14:textId="77777777" w:rsidR="000577C3" w:rsidRDefault="000577C3" w:rsidP="000577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Applicant:</w:t>
            </w: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64FA18C3" w14:textId="77777777" w:rsidR="000577C3" w:rsidRDefault="000577C3" w:rsidP="000577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77C3" w14:paraId="4D8FDEAD" w14:textId="77777777" w:rsidTr="000577C3">
        <w:tc>
          <w:tcPr>
            <w:tcW w:w="3965" w:type="dxa"/>
          </w:tcPr>
          <w:p w14:paraId="11604B23" w14:textId="67F156E9" w:rsidR="000577C3" w:rsidRDefault="000577C3" w:rsidP="000577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</w:t>
            </w:r>
            <w:r w:rsidR="002F22AD">
              <w:rPr>
                <w:b/>
                <w:bCs/>
                <w:sz w:val="24"/>
                <w:szCs w:val="24"/>
              </w:rPr>
              <w:t>and Title of Approved Mentor:</w:t>
            </w:r>
          </w:p>
        </w:tc>
        <w:tc>
          <w:tcPr>
            <w:tcW w:w="5840" w:type="dxa"/>
          </w:tcPr>
          <w:p w14:paraId="362F3EFA" w14:textId="77777777" w:rsidR="000577C3" w:rsidRDefault="000577C3" w:rsidP="000577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77C3" w14:paraId="2F0AE90A" w14:textId="77777777" w:rsidTr="000577C3">
        <w:tc>
          <w:tcPr>
            <w:tcW w:w="3965" w:type="dxa"/>
          </w:tcPr>
          <w:p w14:paraId="18FA923B" w14:textId="77777777" w:rsidR="000577C3" w:rsidRDefault="000577C3" w:rsidP="000577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Project Title: </w:t>
            </w:r>
          </w:p>
        </w:tc>
        <w:tc>
          <w:tcPr>
            <w:tcW w:w="5840" w:type="dxa"/>
          </w:tcPr>
          <w:p w14:paraId="5FC8A265" w14:textId="77777777" w:rsidR="000577C3" w:rsidRDefault="000577C3" w:rsidP="000577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77C3" w14:paraId="632190A6" w14:textId="77777777" w:rsidTr="000577C3">
        <w:tc>
          <w:tcPr>
            <w:tcW w:w="9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AF122" w14:textId="77777777" w:rsidR="000577C3" w:rsidRPr="007C0FEA" w:rsidRDefault="000577C3" w:rsidP="000577C3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636AF1F2" w14:textId="77777777" w:rsidR="00A06322" w:rsidRPr="007C0FEA" w:rsidRDefault="00A06322" w:rsidP="00A0632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810"/>
      </w:tblGrid>
      <w:tr w:rsidR="00E31C2D" w14:paraId="2513488A" w14:textId="77777777" w:rsidTr="00565237">
        <w:tc>
          <w:tcPr>
            <w:tcW w:w="9810" w:type="dxa"/>
          </w:tcPr>
          <w:p w14:paraId="2CAA873F" w14:textId="235EADB4" w:rsidR="00E31C2D" w:rsidRPr="00E31C2D" w:rsidRDefault="0014791B" w:rsidP="00DD66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Background</w:t>
            </w:r>
            <w:r w:rsidRPr="0014791B">
              <w:rPr>
                <w:b/>
                <w:bCs/>
                <w:sz w:val="24"/>
                <w:szCs w:val="24"/>
              </w:rPr>
              <w:t xml:space="preserve"> </w:t>
            </w:r>
            <w:r w:rsidR="00772374">
              <w:rPr>
                <w:b/>
                <w:bCs/>
                <w:sz w:val="24"/>
                <w:szCs w:val="24"/>
              </w:rPr>
              <w:t xml:space="preserve">- </w:t>
            </w:r>
            <w:r w:rsidRPr="0014791B">
              <w:rPr>
                <w:b/>
                <w:bCs/>
                <w:sz w:val="24"/>
                <w:szCs w:val="24"/>
              </w:rPr>
              <w:t xml:space="preserve">Provide a summary of your interpretation of previous research and what </w:t>
            </w:r>
            <w:r w:rsidR="00015C32">
              <w:rPr>
                <w:b/>
                <w:bCs/>
                <w:sz w:val="24"/>
                <w:szCs w:val="24"/>
              </w:rPr>
              <w:t>new insights your research will contribut</w:t>
            </w:r>
            <w:r w:rsidR="003630D1">
              <w:rPr>
                <w:b/>
                <w:bCs/>
                <w:sz w:val="24"/>
                <w:szCs w:val="24"/>
              </w:rPr>
              <w:t>e (one (1) to three (3) paragraphs)</w:t>
            </w:r>
          </w:p>
        </w:tc>
      </w:tr>
      <w:tr w:rsidR="00E31C2D" w14:paraId="7FAA6127" w14:textId="77777777" w:rsidTr="00565237">
        <w:trPr>
          <w:trHeight w:val="2636"/>
        </w:trPr>
        <w:tc>
          <w:tcPr>
            <w:tcW w:w="9810" w:type="dxa"/>
          </w:tcPr>
          <w:p w14:paraId="6FD2A900" w14:textId="77777777" w:rsidR="00E31C2D" w:rsidRDefault="00E31C2D" w:rsidP="00DD6664">
            <w:pPr>
              <w:rPr>
                <w:sz w:val="24"/>
                <w:szCs w:val="24"/>
              </w:rPr>
            </w:pPr>
          </w:p>
        </w:tc>
      </w:tr>
    </w:tbl>
    <w:p w14:paraId="2D3E5166" w14:textId="4AC58195" w:rsidR="00E31C2D" w:rsidRDefault="00E31C2D" w:rsidP="00DD666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810"/>
      </w:tblGrid>
      <w:tr w:rsidR="00E31C2D" w14:paraId="76E23228" w14:textId="77777777" w:rsidTr="00565237">
        <w:tc>
          <w:tcPr>
            <w:tcW w:w="9810" w:type="dxa"/>
          </w:tcPr>
          <w:p w14:paraId="4DA2BAB9" w14:textId="023A8678" w:rsidR="00E31C2D" w:rsidRPr="00E31C2D" w:rsidRDefault="00F428FD" w:rsidP="001D06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 Questions – Formulate these clearly, providing a brief explanation as to what problems and issues are to be explored and why they are worth exploring</w:t>
            </w:r>
            <w:r w:rsidR="003630D1">
              <w:rPr>
                <w:b/>
                <w:bCs/>
                <w:sz w:val="24"/>
                <w:szCs w:val="24"/>
              </w:rPr>
              <w:t xml:space="preserve"> (one (1) to two (2) paragraphs)</w:t>
            </w:r>
          </w:p>
        </w:tc>
      </w:tr>
      <w:tr w:rsidR="00E31C2D" w14:paraId="64D3E23C" w14:textId="77777777" w:rsidTr="00565237">
        <w:trPr>
          <w:trHeight w:val="2636"/>
        </w:trPr>
        <w:tc>
          <w:tcPr>
            <w:tcW w:w="9810" w:type="dxa"/>
          </w:tcPr>
          <w:p w14:paraId="5EAB1866" w14:textId="77777777" w:rsidR="00E31C2D" w:rsidRDefault="00E31C2D" w:rsidP="001D0602">
            <w:pPr>
              <w:rPr>
                <w:sz w:val="24"/>
                <w:szCs w:val="24"/>
              </w:rPr>
            </w:pPr>
          </w:p>
        </w:tc>
      </w:tr>
    </w:tbl>
    <w:p w14:paraId="16090E91" w14:textId="4A57120F" w:rsidR="00E31C2D" w:rsidRDefault="00E31C2D" w:rsidP="00DD6664">
      <w:pPr>
        <w:spacing w:after="0" w:line="240" w:lineRule="auto"/>
        <w:rPr>
          <w:sz w:val="24"/>
          <w:szCs w:val="24"/>
        </w:rPr>
      </w:pPr>
    </w:p>
    <w:p w14:paraId="095C9475" w14:textId="3FB7F929" w:rsidR="000577C3" w:rsidRDefault="000577C3" w:rsidP="00DD6664">
      <w:pPr>
        <w:spacing w:after="0" w:line="240" w:lineRule="auto"/>
        <w:rPr>
          <w:sz w:val="24"/>
          <w:szCs w:val="24"/>
        </w:rPr>
      </w:pPr>
    </w:p>
    <w:p w14:paraId="0FDE7DA1" w14:textId="658633E5" w:rsidR="000577C3" w:rsidRDefault="000577C3" w:rsidP="00DD6664">
      <w:pPr>
        <w:spacing w:after="0" w:line="240" w:lineRule="auto"/>
        <w:rPr>
          <w:sz w:val="24"/>
          <w:szCs w:val="24"/>
        </w:rPr>
      </w:pPr>
    </w:p>
    <w:p w14:paraId="6881D10C" w14:textId="573DB909" w:rsidR="000577C3" w:rsidRDefault="000577C3" w:rsidP="00DD6664">
      <w:pPr>
        <w:spacing w:after="0" w:line="240" w:lineRule="auto"/>
        <w:rPr>
          <w:sz w:val="24"/>
          <w:szCs w:val="24"/>
        </w:rPr>
      </w:pPr>
    </w:p>
    <w:p w14:paraId="75F07BE3" w14:textId="25CDA9B4" w:rsidR="000577C3" w:rsidRDefault="000577C3" w:rsidP="00DD6664">
      <w:pPr>
        <w:spacing w:after="0" w:line="240" w:lineRule="auto"/>
        <w:rPr>
          <w:sz w:val="24"/>
          <w:szCs w:val="24"/>
        </w:rPr>
      </w:pPr>
    </w:p>
    <w:p w14:paraId="5DF42A24" w14:textId="7B01996A" w:rsidR="000577C3" w:rsidRDefault="000577C3" w:rsidP="00DD6664">
      <w:pPr>
        <w:spacing w:after="0" w:line="240" w:lineRule="auto"/>
        <w:rPr>
          <w:sz w:val="24"/>
          <w:szCs w:val="24"/>
        </w:rPr>
      </w:pPr>
    </w:p>
    <w:p w14:paraId="07677EC2" w14:textId="287686B6" w:rsidR="000577C3" w:rsidRDefault="000577C3" w:rsidP="00DD6664">
      <w:pPr>
        <w:spacing w:after="0" w:line="240" w:lineRule="auto"/>
        <w:rPr>
          <w:sz w:val="24"/>
          <w:szCs w:val="24"/>
        </w:rPr>
      </w:pPr>
    </w:p>
    <w:p w14:paraId="661AAA5D" w14:textId="28069F1B" w:rsidR="000577C3" w:rsidRDefault="000577C3" w:rsidP="00DD6664">
      <w:pPr>
        <w:spacing w:after="0" w:line="240" w:lineRule="auto"/>
        <w:rPr>
          <w:sz w:val="24"/>
          <w:szCs w:val="24"/>
        </w:rPr>
      </w:pPr>
    </w:p>
    <w:p w14:paraId="2112A92D" w14:textId="77777777" w:rsidR="000577C3" w:rsidRPr="00DD6664" w:rsidRDefault="000577C3" w:rsidP="00DD666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810"/>
      </w:tblGrid>
      <w:tr w:rsidR="00E31C2D" w14:paraId="1F5DF2ED" w14:textId="77777777" w:rsidTr="00565237">
        <w:tc>
          <w:tcPr>
            <w:tcW w:w="9810" w:type="dxa"/>
          </w:tcPr>
          <w:p w14:paraId="7FFCC6A7" w14:textId="1A45664A" w:rsidR="00E31C2D" w:rsidRPr="00E31C2D" w:rsidRDefault="0014791B" w:rsidP="001D06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Hypothesis</w:t>
            </w:r>
            <w:r w:rsidR="00F53DEC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Provide a statement of expectation or prediction that will be tested by your research project</w:t>
            </w:r>
            <w:r w:rsidR="003630D1">
              <w:rPr>
                <w:b/>
                <w:bCs/>
                <w:sz w:val="24"/>
                <w:szCs w:val="24"/>
              </w:rPr>
              <w:t xml:space="preserve"> (one (1) paragraph)</w:t>
            </w:r>
          </w:p>
        </w:tc>
      </w:tr>
      <w:tr w:rsidR="00E31C2D" w14:paraId="2E9F91AE" w14:textId="77777777" w:rsidTr="000577C3">
        <w:trPr>
          <w:trHeight w:val="1862"/>
        </w:trPr>
        <w:tc>
          <w:tcPr>
            <w:tcW w:w="9810" w:type="dxa"/>
          </w:tcPr>
          <w:p w14:paraId="42803882" w14:textId="77777777" w:rsidR="00E31C2D" w:rsidRDefault="00E31C2D" w:rsidP="001D0602">
            <w:pPr>
              <w:rPr>
                <w:sz w:val="24"/>
                <w:szCs w:val="24"/>
              </w:rPr>
            </w:pPr>
          </w:p>
          <w:p w14:paraId="6D0838F9" w14:textId="77777777" w:rsidR="0014791B" w:rsidRDefault="0014791B" w:rsidP="001D0602">
            <w:pPr>
              <w:rPr>
                <w:sz w:val="24"/>
                <w:szCs w:val="24"/>
              </w:rPr>
            </w:pPr>
          </w:p>
          <w:p w14:paraId="645943C5" w14:textId="77777777" w:rsidR="0014791B" w:rsidRDefault="0014791B" w:rsidP="001D0602">
            <w:pPr>
              <w:rPr>
                <w:sz w:val="24"/>
                <w:szCs w:val="24"/>
              </w:rPr>
            </w:pPr>
          </w:p>
          <w:p w14:paraId="43A28E42" w14:textId="77777777" w:rsidR="0014791B" w:rsidRDefault="0014791B" w:rsidP="001D0602">
            <w:pPr>
              <w:rPr>
                <w:sz w:val="24"/>
                <w:szCs w:val="24"/>
              </w:rPr>
            </w:pPr>
          </w:p>
          <w:p w14:paraId="206713C7" w14:textId="77777777" w:rsidR="0014791B" w:rsidRDefault="0014791B" w:rsidP="001D0602">
            <w:pPr>
              <w:rPr>
                <w:sz w:val="24"/>
                <w:szCs w:val="24"/>
              </w:rPr>
            </w:pPr>
          </w:p>
          <w:p w14:paraId="015DC716" w14:textId="77777777" w:rsidR="000577C3" w:rsidRDefault="000577C3" w:rsidP="001D0602">
            <w:pPr>
              <w:rPr>
                <w:sz w:val="24"/>
                <w:szCs w:val="24"/>
              </w:rPr>
            </w:pPr>
          </w:p>
          <w:p w14:paraId="723D241E" w14:textId="05AB4647" w:rsidR="000577C3" w:rsidRDefault="000577C3" w:rsidP="001D0602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95" w:tblpY="5251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0577C3" w14:paraId="30DED88A" w14:textId="77777777" w:rsidTr="000577C3">
        <w:tc>
          <w:tcPr>
            <w:tcW w:w="9900" w:type="dxa"/>
          </w:tcPr>
          <w:p w14:paraId="21576588" w14:textId="77777777" w:rsidR="000577C3" w:rsidRPr="00E31C2D" w:rsidRDefault="000577C3" w:rsidP="000577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Specific Aims – Briefly explain the problem, a gap in the current knowledge, and a potential solution (one (1) to three (3) paragraphs)</w:t>
            </w:r>
          </w:p>
        </w:tc>
      </w:tr>
      <w:tr w:rsidR="000577C3" w14:paraId="7CF0C417" w14:textId="77777777" w:rsidTr="000577C3">
        <w:trPr>
          <w:trHeight w:val="2636"/>
        </w:trPr>
        <w:tc>
          <w:tcPr>
            <w:tcW w:w="9900" w:type="dxa"/>
          </w:tcPr>
          <w:p w14:paraId="70260092" w14:textId="77777777" w:rsidR="000577C3" w:rsidRDefault="000577C3" w:rsidP="000577C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95" w:tblpY="4872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0577C3" w14:paraId="7BB0A74E" w14:textId="77777777" w:rsidTr="000577C3">
        <w:tc>
          <w:tcPr>
            <w:tcW w:w="9895" w:type="dxa"/>
          </w:tcPr>
          <w:p w14:paraId="7B7968A6" w14:textId="77777777" w:rsidR="000577C3" w:rsidRPr="00E31C2D" w:rsidRDefault="000577C3" w:rsidP="000577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Planned Work/Experiments (one (1) to two (2) paragraphs)</w:t>
            </w:r>
          </w:p>
        </w:tc>
      </w:tr>
      <w:tr w:rsidR="000577C3" w14:paraId="3E8B16A4" w14:textId="77777777" w:rsidTr="000577C3">
        <w:trPr>
          <w:trHeight w:val="2636"/>
        </w:trPr>
        <w:tc>
          <w:tcPr>
            <w:tcW w:w="9895" w:type="dxa"/>
          </w:tcPr>
          <w:p w14:paraId="430F570B" w14:textId="77777777" w:rsidR="000577C3" w:rsidRDefault="000577C3" w:rsidP="000577C3">
            <w:pPr>
              <w:rPr>
                <w:sz w:val="24"/>
                <w:szCs w:val="24"/>
              </w:rPr>
            </w:pPr>
          </w:p>
        </w:tc>
      </w:tr>
    </w:tbl>
    <w:p w14:paraId="4FE8F5B3" w14:textId="77777777" w:rsidR="000577C3" w:rsidRDefault="000577C3" w:rsidP="001D0602">
      <w:pPr>
        <w:rPr>
          <w:b/>
          <w:bCs/>
          <w:sz w:val="24"/>
          <w:szCs w:val="24"/>
        </w:rPr>
      </w:pPr>
    </w:p>
    <w:p w14:paraId="04954885" w14:textId="4D68FE19" w:rsidR="000577C3" w:rsidRDefault="000577C3" w:rsidP="001D0602">
      <w:pPr>
        <w:rPr>
          <w:b/>
          <w:bCs/>
          <w:sz w:val="24"/>
          <w:szCs w:val="24"/>
        </w:rPr>
        <w:sectPr w:rsidR="000577C3" w:rsidSect="000577C3">
          <w:headerReference w:type="default" r:id="rId7"/>
          <w:footerReference w:type="default" r:id="rId8"/>
          <w:pgSz w:w="12240" w:h="15840"/>
          <w:pgMar w:top="1440" w:right="1440" w:bottom="1440" w:left="1440" w:header="144" w:footer="0" w:gutter="0"/>
          <w:cols w:space="720"/>
          <w:docGrid w:linePitch="360"/>
        </w:sectPr>
      </w:pPr>
    </w:p>
    <w:p w14:paraId="32F34781" w14:textId="0FA3F651" w:rsidR="00DD6664" w:rsidRDefault="00DD6664" w:rsidP="00DD6664">
      <w:pPr>
        <w:rPr>
          <w:sz w:val="24"/>
          <w:szCs w:val="24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810"/>
      </w:tblGrid>
      <w:tr w:rsidR="00F53DEC" w14:paraId="2B70F051" w14:textId="77777777" w:rsidTr="007E586F">
        <w:tc>
          <w:tcPr>
            <w:tcW w:w="9810" w:type="dxa"/>
          </w:tcPr>
          <w:p w14:paraId="03E2B61C" w14:textId="066976C4" w:rsidR="00F53DEC" w:rsidRPr="00E31C2D" w:rsidRDefault="00F53DEC" w:rsidP="007E58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Methods</w:t>
            </w:r>
            <w:r w:rsidR="00772374">
              <w:rPr>
                <w:b/>
                <w:bCs/>
                <w:sz w:val="24"/>
                <w:szCs w:val="24"/>
              </w:rPr>
              <w:t xml:space="preserve"> – Describe your overall approach and the practical steps to answer your research questions. What data collection tools and procedures will you use (e.g., surveys, interviews, </w:t>
            </w:r>
            <w:r w:rsidR="00AF3075">
              <w:rPr>
                <w:b/>
                <w:bCs/>
                <w:sz w:val="24"/>
                <w:szCs w:val="24"/>
              </w:rPr>
              <w:t xml:space="preserve">data collection, </w:t>
            </w:r>
            <w:r w:rsidR="00772374">
              <w:rPr>
                <w:b/>
                <w:bCs/>
                <w:sz w:val="24"/>
                <w:szCs w:val="24"/>
              </w:rPr>
              <w:t xml:space="preserve">etc.)? Why? </w:t>
            </w:r>
            <w:r w:rsidR="003630D1">
              <w:rPr>
                <w:b/>
                <w:bCs/>
                <w:sz w:val="24"/>
                <w:szCs w:val="24"/>
              </w:rPr>
              <w:t>(</w:t>
            </w:r>
            <w:r w:rsidR="00304462">
              <w:rPr>
                <w:b/>
                <w:bCs/>
                <w:sz w:val="24"/>
                <w:szCs w:val="24"/>
              </w:rPr>
              <w:t>one</w:t>
            </w:r>
            <w:r w:rsidR="002F22AD">
              <w:rPr>
                <w:b/>
                <w:bCs/>
                <w:sz w:val="24"/>
                <w:szCs w:val="24"/>
              </w:rPr>
              <w:t xml:space="preserve"> </w:t>
            </w:r>
            <w:r w:rsidR="003630D1">
              <w:rPr>
                <w:b/>
                <w:bCs/>
                <w:sz w:val="24"/>
                <w:szCs w:val="24"/>
              </w:rPr>
              <w:t>(1) to three (3) paragraphs)</w:t>
            </w:r>
          </w:p>
        </w:tc>
      </w:tr>
      <w:tr w:rsidR="00F53DEC" w14:paraId="3525406B" w14:textId="77777777" w:rsidTr="007E586F">
        <w:trPr>
          <w:trHeight w:val="2636"/>
        </w:trPr>
        <w:tc>
          <w:tcPr>
            <w:tcW w:w="9810" w:type="dxa"/>
          </w:tcPr>
          <w:p w14:paraId="26C02A58" w14:textId="77777777" w:rsidR="00F53DEC" w:rsidRDefault="00F53DEC" w:rsidP="007E586F">
            <w:pPr>
              <w:rPr>
                <w:sz w:val="24"/>
                <w:szCs w:val="24"/>
              </w:rPr>
            </w:pPr>
          </w:p>
        </w:tc>
      </w:tr>
    </w:tbl>
    <w:p w14:paraId="49418107" w14:textId="77777777" w:rsidR="000577C3" w:rsidRPr="00DD6664" w:rsidRDefault="000577C3" w:rsidP="00DD6664">
      <w:pPr>
        <w:rPr>
          <w:sz w:val="24"/>
          <w:szCs w:val="24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810"/>
      </w:tblGrid>
      <w:tr w:rsidR="00F53DEC" w14:paraId="3199B4C6" w14:textId="77777777" w:rsidTr="007E586F">
        <w:tc>
          <w:tcPr>
            <w:tcW w:w="9810" w:type="dxa"/>
          </w:tcPr>
          <w:p w14:paraId="456AE9D7" w14:textId="2CC71315" w:rsidR="00F53DEC" w:rsidRPr="00E31C2D" w:rsidRDefault="00F53DEC" w:rsidP="007E58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Tentative </w:t>
            </w:r>
            <w:r w:rsidR="00F428FD">
              <w:rPr>
                <w:b/>
                <w:bCs/>
                <w:sz w:val="24"/>
                <w:szCs w:val="24"/>
              </w:rPr>
              <w:t xml:space="preserve">Project </w:t>
            </w:r>
            <w:r>
              <w:rPr>
                <w:b/>
                <w:bCs/>
                <w:sz w:val="24"/>
                <w:szCs w:val="24"/>
              </w:rPr>
              <w:t xml:space="preserve">Timeline </w:t>
            </w:r>
            <w:r w:rsidR="003630D1">
              <w:rPr>
                <w:b/>
                <w:bCs/>
                <w:sz w:val="24"/>
                <w:szCs w:val="24"/>
              </w:rPr>
              <w:t xml:space="preserve">(one (1) to two (2) paragraphs) </w:t>
            </w:r>
          </w:p>
        </w:tc>
      </w:tr>
      <w:tr w:rsidR="00F53DEC" w14:paraId="7E29DC0D" w14:textId="77777777" w:rsidTr="007E586F">
        <w:trPr>
          <w:trHeight w:val="2636"/>
        </w:trPr>
        <w:tc>
          <w:tcPr>
            <w:tcW w:w="9810" w:type="dxa"/>
          </w:tcPr>
          <w:p w14:paraId="70B8D755" w14:textId="77777777" w:rsidR="00F53DEC" w:rsidRDefault="00F53DEC" w:rsidP="007E586F">
            <w:pPr>
              <w:rPr>
                <w:sz w:val="24"/>
                <w:szCs w:val="24"/>
              </w:rPr>
            </w:pPr>
          </w:p>
        </w:tc>
      </w:tr>
    </w:tbl>
    <w:p w14:paraId="3414FC06" w14:textId="241547E6" w:rsidR="00DD6664" w:rsidRPr="00DD6664" w:rsidRDefault="00DD6664" w:rsidP="00DD6664">
      <w:pPr>
        <w:rPr>
          <w:sz w:val="24"/>
          <w:szCs w:val="24"/>
        </w:rPr>
      </w:pPr>
    </w:p>
    <w:p w14:paraId="5F741499" w14:textId="03472DD1" w:rsidR="00DD6664" w:rsidRPr="00DD6664" w:rsidRDefault="00DD6664" w:rsidP="00DD6664">
      <w:pPr>
        <w:rPr>
          <w:sz w:val="24"/>
          <w:szCs w:val="24"/>
        </w:rPr>
      </w:pPr>
    </w:p>
    <w:p w14:paraId="629BC38F" w14:textId="3726AE18" w:rsidR="00DD6664" w:rsidRPr="00DD6664" w:rsidRDefault="00DD6664" w:rsidP="00DD6664">
      <w:pPr>
        <w:tabs>
          <w:tab w:val="left" w:pos="1965"/>
        </w:tabs>
        <w:rPr>
          <w:sz w:val="24"/>
          <w:szCs w:val="24"/>
        </w:rPr>
      </w:pPr>
    </w:p>
    <w:sectPr w:rsidR="00DD6664" w:rsidRPr="00DD6664" w:rsidSect="00E83987"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BA2A" w14:textId="77777777" w:rsidR="00DD6664" w:rsidRDefault="00DD6664" w:rsidP="00DD6664">
      <w:pPr>
        <w:spacing w:after="0" w:line="240" w:lineRule="auto"/>
      </w:pPr>
      <w:r>
        <w:separator/>
      </w:r>
    </w:p>
  </w:endnote>
  <w:endnote w:type="continuationSeparator" w:id="0">
    <w:p w14:paraId="070364F9" w14:textId="77777777" w:rsidR="00DD6664" w:rsidRDefault="00DD6664" w:rsidP="00DD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D655" w14:textId="4693E43C" w:rsidR="00DD6664" w:rsidRPr="00E015A6" w:rsidRDefault="00DD6664" w:rsidP="00DD6664">
    <w:pPr>
      <w:pStyle w:val="Footer"/>
      <w:tabs>
        <w:tab w:val="right" w:pos="10260"/>
        <w:tab w:val="right" w:pos="13680"/>
      </w:tabs>
      <w:rPr>
        <w:rFonts w:ascii="Arial" w:hAnsi="Arial" w:cs="Arial"/>
        <w:iCs/>
        <w:spacing w:val="-1"/>
        <w:sz w:val="18"/>
        <w:szCs w:val="18"/>
      </w:rPr>
    </w:pPr>
    <w:r>
      <w:rPr>
        <w:rFonts w:ascii="Arial" w:hAnsi="Arial" w:cs="Arial"/>
        <w:iCs/>
        <w:spacing w:val="-1"/>
        <w:sz w:val="18"/>
        <w:szCs w:val="18"/>
      </w:rPr>
      <w:t xml:space="preserve">ACS Diversity in Cancer Research (DICR) Undergraduate College Student Internship </w:t>
    </w:r>
    <w:r w:rsidR="00F9533D">
      <w:rPr>
        <w:rFonts w:ascii="Arial" w:hAnsi="Arial" w:cs="Arial"/>
        <w:iCs/>
        <w:spacing w:val="-1"/>
        <w:sz w:val="18"/>
        <w:szCs w:val="18"/>
      </w:rPr>
      <w:t>Research Proposal</w:t>
    </w:r>
    <w:r w:rsidR="00792301">
      <w:rPr>
        <w:rFonts w:ascii="Arial" w:hAnsi="Arial" w:cs="Arial"/>
        <w:iCs/>
        <w:spacing w:val="-1"/>
        <w:sz w:val="18"/>
        <w:szCs w:val="18"/>
      </w:rPr>
      <w:t xml:space="preserve"> </w:t>
    </w:r>
    <w:r w:rsidR="00BC3E13">
      <w:rPr>
        <w:rFonts w:ascii="Arial" w:hAnsi="Arial" w:cs="Arial"/>
        <w:iCs/>
        <w:spacing w:val="-1"/>
        <w:sz w:val="18"/>
        <w:szCs w:val="18"/>
      </w:rPr>
      <w:t>Form</w:t>
    </w:r>
    <w:r>
      <w:rPr>
        <w:rFonts w:ascii="Arial" w:hAnsi="Arial" w:cs="Arial"/>
        <w:iCs/>
        <w:spacing w:val="-1"/>
        <w:sz w:val="18"/>
        <w:szCs w:val="18"/>
      </w:rPr>
      <w:t xml:space="preserve"> – 202</w:t>
    </w:r>
    <w:r w:rsidR="00FB6578">
      <w:rPr>
        <w:rFonts w:ascii="Arial" w:hAnsi="Arial" w:cs="Arial"/>
        <w:iCs/>
        <w:spacing w:val="-1"/>
        <w:sz w:val="18"/>
        <w:szCs w:val="18"/>
      </w:rPr>
      <w:t>4</w:t>
    </w:r>
    <w:r w:rsidRPr="00E015A6">
      <w:rPr>
        <w:rFonts w:ascii="Arial" w:hAnsi="Arial" w:cs="Arial"/>
        <w:iCs/>
        <w:spacing w:val="-1"/>
        <w:sz w:val="18"/>
        <w:szCs w:val="18"/>
      </w:rPr>
      <w:tab/>
    </w:r>
  </w:p>
  <w:p w14:paraId="44F3286F" w14:textId="2ADB6EE5" w:rsidR="00DD6664" w:rsidRPr="00E015A6" w:rsidRDefault="00DD6664" w:rsidP="00DD6664">
    <w:pPr>
      <w:pStyle w:val="Footer"/>
      <w:tabs>
        <w:tab w:val="right" w:pos="10260"/>
        <w:tab w:val="right" w:pos="13680"/>
      </w:tabs>
      <w:rPr>
        <w:rFonts w:ascii="Arial" w:hAnsi="Arial" w:cs="Arial"/>
        <w:iCs/>
        <w:sz w:val="18"/>
        <w:szCs w:val="18"/>
      </w:rPr>
    </w:pPr>
  </w:p>
  <w:p w14:paraId="6F306F8B" w14:textId="4DC7C8A2" w:rsidR="00DD6664" w:rsidRDefault="00DD6664">
    <w:pPr>
      <w:pStyle w:val="Footer"/>
    </w:pPr>
  </w:p>
  <w:p w14:paraId="4BF2B4DE" w14:textId="77777777" w:rsidR="00DD6664" w:rsidRDefault="00DD6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C649" w14:textId="77777777" w:rsidR="00DD6664" w:rsidRDefault="00DD6664" w:rsidP="00DD6664">
      <w:pPr>
        <w:spacing w:after="0" w:line="240" w:lineRule="auto"/>
      </w:pPr>
      <w:r>
        <w:separator/>
      </w:r>
    </w:p>
  </w:footnote>
  <w:footnote w:type="continuationSeparator" w:id="0">
    <w:p w14:paraId="46FB6B89" w14:textId="77777777" w:rsidR="00DD6664" w:rsidRDefault="00DD6664" w:rsidP="00DD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A8DA" w14:textId="354AE331" w:rsidR="00DD6664" w:rsidRDefault="000577C3">
    <w:pPr>
      <w:pStyle w:val="Header"/>
    </w:pPr>
    <w:r w:rsidRPr="0042292F">
      <w:rPr>
        <w:rFonts w:ascii="Arial" w:eastAsia="Calibri" w:hAnsi="Arial" w:cs="Arial"/>
        <w:b/>
        <w:bCs/>
        <w:noProof/>
        <w:color w:val="333333"/>
        <w:kern w:val="36"/>
      </w:rPr>
      <w:drawing>
        <wp:inline distT="0" distB="0" distL="0" distR="0" wp14:anchorId="2511766C" wp14:editId="1DA365EF">
          <wp:extent cx="1552575" cy="914400"/>
          <wp:effectExtent l="0" t="0" r="9525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61AC1CA8" wp14:editId="22D430B3">
          <wp:extent cx="1162050" cy="8581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78" cy="86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F30"/>
    <w:multiLevelType w:val="hybridMultilevel"/>
    <w:tmpl w:val="D07A6DB8"/>
    <w:lvl w:ilvl="0" w:tplc="EE467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64414"/>
    <w:multiLevelType w:val="hybridMultilevel"/>
    <w:tmpl w:val="523AD9FA"/>
    <w:lvl w:ilvl="0" w:tplc="21AC2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4346353">
    <w:abstractNumId w:val="0"/>
  </w:num>
  <w:num w:numId="2" w16cid:durableId="192213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64"/>
    <w:rsid w:val="00015C32"/>
    <w:rsid w:val="000577C3"/>
    <w:rsid w:val="000A49EA"/>
    <w:rsid w:val="00135983"/>
    <w:rsid w:val="00137E23"/>
    <w:rsid w:val="0014791B"/>
    <w:rsid w:val="001C4DFE"/>
    <w:rsid w:val="00213245"/>
    <w:rsid w:val="00225FB9"/>
    <w:rsid w:val="002439E7"/>
    <w:rsid w:val="002F22AD"/>
    <w:rsid w:val="00304462"/>
    <w:rsid w:val="00305038"/>
    <w:rsid w:val="003130AB"/>
    <w:rsid w:val="003630D1"/>
    <w:rsid w:val="00444231"/>
    <w:rsid w:val="004743F8"/>
    <w:rsid w:val="00565237"/>
    <w:rsid w:val="005E6D23"/>
    <w:rsid w:val="00681A22"/>
    <w:rsid w:val="006E1A1A"/>
    <w:rsid w:val="00772374"/>
    <w:rsid w:val="00792301"/>
    <w:rsid w:val="007C0FEA"/>
    <w:rsid w:val="00A06322"/>
    <w:rsid w:val="00AF3075"/>
    <w:rsid w:val="00B71230"/>
    <w:rsid w:val="00BA3881"/>
    <w:rsid w:val="00BC3E13"/>
    <w:rsid w:val="00C3165B"/>
    <w:rsid w:val="00DD6664"/>
    <w:rsid w:val="00E31C2D"/>
    <w:rsid w:val="00E83987"/>
    <w:rsid w:val="00F33E76"/>
    <w:rsid w:val="00F428FD"/>
    <w:rsid w:val="00F53DEC"/>
    <w:rsid w:val="00F9533D"/>
    <w:rsid w:val="00F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F51AA9"/>
  <w15:chartTrackingRefBased/>
  <w15:docId w15:val="{A9FB9861-3B66-40C9-8C74-6CAEFF5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664"/>
  </w:style>
  <w:style w:type="paragraph" w:styleId="Footer">
    <w:name w:val="footer"/>
    <w:basedOn w:val="Normal"/>
    <w:link w:val="FooterChar"/>
    <w:uiPriority w:val="99"/>
    <w:unhideWhenUsed/>
    <w:rsid w:val="00DD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664"/>
  </w:style>
  <w:style w:type="paragraph" w:styleId="ListParagraph">
    <w:name w:val="List Paragraph"/>
    <w:basedOn w:val="Normal"/>
    <w:uiPriority w:val="34"/>
    <w:qFormat/>
    <w:rsid w:val="00DD66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8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3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937CB.D5EAE4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Raquel</dc:creator>
  <cp:keywords/>
  <dc:description/>
  <cp:lastModifiedBy>Martinez, Raquel</cp:lastModifiedBy>
  <cp:revision>2</cp:revision>
  <dcterms:created xsi:type="dcterms:W3CDTF">2023-11-03T21:13:00Z</dcterms:created>
  <dcterms:modified xsi:type="dcterms:W3CDTF">2023-11-03T21:13:00Z</dcterms:modified>
</cp:coreProperties>
</file>